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7E" w:rsidRDefault="00721C64" w:rsidP="00721C64">
      <w:pPr>
        <w:pStyle w:val="Titre1"/>
      </w:pPr>
      <w:r>
        <w:t>Dialogue TCP avec Virtual Universe</w:t>
      </w:r>
    </w:p>
    <w:p w:rsidR="00721C64" w:rsidRDefault="00721C64">
      <w:r>
        <w:t>©2010 IRAI</w:t>
      </w:r>
    </w:p>
    <w:p w:rsidR="00721C64" w:rsidRDefault="00721C64">
      <w:pPr>
        <w:sectPr w:rsidR="00721C64" w:rsidSect="00D316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1C64" w:rsidRDefault="00721C64" w:rsidP="00721C64">
      <w:pPr>
        <w:pStyle w:val="Titre2"/>
      </w:pPr>
      <w:r>
        <w:lastRenderedPageBreak/>
        <w:t>Généralités</w:t>
      </w:r>
    </w:p>
    <w:p w:rsidR="00721C64" w:rsidRDefault="00721C64">
      <w:r>
        <w:t>Ce document décrit le dialogue TCP entre un client et le serveur TCP intégré à Virtual Universe</w:t>
      </w:r>
    </w:p>
    <w:p w:rsidR="00721C64" w:rsidRDefault="00721C64" w:rsidP="00721C64">
      <w:pPr>
        <w:pStyle w:val="Titre2"/>
      </w:pPr>
      <w:r>
        <w:t>Fonctions</w:t>
      </w:r>
    </w:p>
    <w:p w:rsidR="00721C64" w:rsidRPr="00721C64" w:rsidRDefault="00721C64" w:rsidP="00721C64">
      <w:r>
        <w:t>L’accès au serveur TCP permet de lire ou d’écrire l’état d’un comportement.</w:t>
      </w:r>
    </w:p>
    <w:p w:rsidR="00B066ED" w:rsidRDefault="00B066ED" w:rsidP="00721C64">
      <w:pPr>
        <w:pStyle w:val="Titre2"/>
      </w:pPr>
      <w:r>
        <w:t>Connexion</w:t>
      </w:r>
    </w:p>
    <w:p w:rsidR="00B066ED" w:rsidRDefault="00B066ED" w:rsidP="00B066ED">
      <w:r>
        <w:t>Lorsqu’un client se connecte au serveur, un message WELCOME VU &lt;version&gt; est envoyé au client.</w:t>
      </w:r>
    </w:p>
    <w:p w:rsidR="00B066ED" w:rsidRPr="00B066ED" w:rsidRDefault="00B066ED" w:rsidP="00B066ED">
      <w:r>
        <w:t>La version est celle de Virtual Universe. Par exemple : WELCOME VU1.017</w:t>
      </w:r>
    </w:p>
    <w:p w:rsidR="00721C64" w:rsidRDefault="00721C64" w:rsidP="00721C64">
      <w:pPr>
        <w:pStyle w:val="Titre2"/>
      </w:pPr>
      <w:r>
        <w:t>Format</w:t>
      </w:r>
    </w:p>
    <w:p w:rsidR="00721C64" w:rsidRDefault="00721C64">
      <w:r>
        <w:t xml:space="preserve">Les trames échangées sont </w:t>
      </w:r>
      <w:r w:rsidR="00C54625">
        <w:t xml:space="preserve">des </w:t>
      </w:r>
      <w:r w:rsidR="002F3B35">
        <w:t>commandes sous la forme de</w:t>
      </w:r>
      <w:r>
        <w:t xml:space="preserve"> chaînes de caractères.</w:t>
      </w:r>
    </w:p>
    <w:p w:rsidR="00721C64" w:rsidRDefault="00721C64">
      <w:r>
        <w:t xml:space="preserve">Une </w:t>
      </w:r>
      <w:r w:rsidR="002F3B35">
        <w:t>commande</w:t>
      </w:r>
      <w:r>
        <w:t xml:space="preserve"> &lt;nom de comportement&gt; provoquera la lecture de la valeur </w:t>
      </w:r>
      <w:r w:rsidR="00C5708C">
        <w:t xml:space="preserve">courante </w:t>
      </w:r>
      <w:r>
        <w:t>d’un comportement.</w:t>
      </w:r>
    </w:p>
    <w:p w:rsidR="00721C64" w:rsidRDefault="00721C64">
      <w:r>
        <w:t xml:space="preserve">Une </w:t>
      </w:r>
      <w:r w:rsidR="002F3B35">
        <w:t>commande</w:t>
      </w:r>
      <w:r>
        <w:t xml:space="preserve"> &lt;nom de comportement</w:t>
      </w:r>
      <w:r w:rsidR="001219C5">
        <w:t>&gt;</w:t>
      </w:r>
      <w:r>
        <w:t xml:space="preserve">=valeur&gt; provoquera l’écriture de la valeur </w:t>
      </w:r>
      <w:r w:rsidR="00C5708C">
        <w:t xml:space="preserve">courante </w:t>
      </w:r>
      <w:r>
        <w:t>d’un comportement.</w:t>
      </w:r>
    </w:p>
    <w:p w:rsidR="007B35B7" w:rsidRDefault="007B35B7">
      <w:r>
        <w:t>La chaîne « .INTERNALVALUE » peut être accolée au nom du comportement po</w:t>
      </w:r>
      <w:r w:rsidR="00C5708C">
        <w:t>ur accéder à la valeur interne d’un comportement.</w:t>
      </w:r>
    </w:p>
    <w:p w:rsidR="00721C64" w:rsidRDefault="00721C64">
      <w:r>
        <w:t xml:space="preserve">Le client peut envoyer plusieurs </w:t>
      </w:r>
      <w:r w:rsidR="002F3B35">
        <w:t>commandes</w:t>
      </w:r>
      <w:r>
        <w:t xml:space="preserve"> dans une même trame TCP en les séparant par le caractère ‘</w:t>
      </w:r>
      <w:r w:rsidR="00626E7D">
        <w:t> ;</w:t>
      </w:r>
      <w:r>
        <w:t>’ (</w:t>
      </w:r>
      <w:r w:rsidR="00626E7D">
        <w:t xml:space="preserve">point </w:t>
      </w:r>
      <w:r>
        <w:t>virgule). Ceci permet de réaliser plusieurs lectures et/ou écritures en échangeant une seule trame. Pour chaque chaîne envoyée, le serveur retourne :</w:t>
      </w:r>
    </w:p>
    <w:p w:rsidR="00721C64" w:rsidRDefault="00721C64" w:rsidP="00721C64">
      <w:pPr>
        <w:pStyle w:val="Paragraphedeliste"/>
        <w:numPr>
          <w:ilvl w:val="0"/>
          <w:numId w:val="1"/>
        </w:numPr>
      </w:pPr>
      <w:r>
        <w:t xml:space="preserve">dans le </w:t>
      </w:r>
      <w:r w:rsidR="00C5708C">
        <w:t>c</w:t>
      </w:r>
      <w:r>
        <w:t xml:space="preserve">as d’une lecture : </w:t>
      </w:r>
    </w:p>
    <w:p w:rsidR="00C5708C" w:rsidRDefault="00C5708C" w:rsidP="00C5708C">
      <w:pPr>
        <w:pStyle w:val="Paragraphedeliste"/>
        <w:numPr>
          <w:ilvl w:val="1"/>
          <w:numId w:val="1"/>
        </w:numPr>
      </w:pPr>
      <w:r>
        <w:t>si la lecture s’est déroulée correctement : &lt;nom du comportement&gt;=ROK:&lt;valeur&gt;</w:t>
      </w:r>
    </w:p>
    <w:p w:rsidR="001219C5" w:rsidRDefault="001219C5" w:rsidP="001219C5">
      <w:pPr>
        <w:pStyle w:val="Paragraphedeliste"/>
        <w:numPr>
          <w:ilvl w:val="1"/>
          <w:numId w:val="1"/>
        </w:numPr>
      </w:pPr>
      <w:r>
        <w:t>si la lecture a provoquée une erreur : &lt;nom du comportement&gt;=RBAD:&lt;erreur&gt;</w:t>
      </w:r>
    </w:p>
    <w:p w:rsidR="001219C5" w:rsidRDefault="001219C5" w:rsidP="001219C5">
      <w:pPr>
        <w:pStyle w:val="Paragraphedeliste"/>
        <w:numPr>
          <w:ilvl w:val="0"/>
          <w:numId w:val="1"/>
        </w:numPr>
      </w:pPr>
      <w:r>
        <w:t xml:space="preserve">dans le cas </w:t>
      </w:r>
      <w:r w:rsidR="00BA76B0">
        <w:t>d</w:t>
      </w:r>
      <w:r>
        <w:t>‘une écriture :</w:t>
      </w:r>
    </w:p>
    <w:p w:rsidR="001219C5" w:rsidRDefault="001219C5" w:rsidP="001219C5">
      <w:pPr>
        <w:pStyle w:val="Paragraphedeliste"/>
        <w:numPr>
          <w:ilvl w:val="1"/>
          <w:numId w:val="1"/>
        </w:numPr>
      </w:pPr>
      <w:r>
        <w:t>si l’écriture s’est déroulée correctement :</w:t>
      </w:r>
      <w:r w:rsidRPr="001219C5">
        <w:t xml:space="preserve"> </w:t>
      </w:r>
      <w:r>
        <w:t>&lt;nom du comportement&gt;=WOK</w:t>
      </w:r>
    </w:p>
    <w:p w:rsidR="001219C5" w:rsidRDefault="001219C5" w:rsidP="001219C5">
      <w:pPr>
        <w:pStyle w:val="Paragraphedeliste"/>
        <w:numPr>
          <w:ilvl w:val="1"/>
          <w:numId w:val="1"/>
        </w:numPr>
      </w:pPr>
      <w:r>
        <w:t>si l’écriture a provoqué une erreur : &lt;nom du comportement&gt;=WBAD:&lt;erreur&gt;</w:t>
      </w:r>
    </w:p>
    <w:p w:rsidR="00DF6BCE" w:rsidRDefault="00DF6BCE" w:rsidP="006D56E6">
      <w:r>
        <w:t>Les codes d’erreurs sont les suivants :</w:t>
      </w:r>
    </w:p>
    <w:p w:rsidR="00DF6BCE" w:rsidRDefault="00507A60" w:rsidP="006D56E6">
      <w:r>
        <w:t>1 : comportement non trouvé</w:t>
      </w:r>
    </w:p>
    <w:p w:rsidR="00507A60" w:rsidRDefault="00507A60" w:rsidP="006D56E6">
      <w:r>
        <w:t>2 : sous type de comportement invalide</w:t>
      </w:r>
    </w:p>
    <w:p w:rsidR="00507A60" w:rsidRDefault="00507A60" w:rsidP="006D56E6">
      <w:r>
        <w:t>3 : Virtual Universe en mode stop</w:t>
      </w:r>
    </w:p>
    <w:p w:rsidR="001219C5" w:rsidRDefault="002F3B35" w:rsidP="006D56E6">
      <w:r>
        <w:t xml:space="preserve">Si une trame envoyée par un client est composée de plusieurs commandes, alors la réponse sera </w:t>
      </w:r>
      <w:r w:rsidR="00E262AA">
        <w:t>une seule trame TCP composée de l’ensemble des réponses (une par commande) séparées par des virgules.</w:t>
      </w:r>
    </w:p>
    <w:p w:rsidR="00E262AA" w:rsidRDefault="00F15DC3" w:rsidP="006D56E6">
      <w:r>
        <w:t>Exemples de dialogue :</w:t>
      </w:r>
    </w:p>
    <w:p w:rsidR="00F15DC3" w:rsidRDefault="00F15DC3" w:rsidP="006D56E6">
      <w:r>
        <w:t>Trame émise par le client</w:t>
      </w:r>
    </w:p>
    <w:p w:rsidR="00F15DC3" w:rsidRDefault="00F15DC3" w:rsidP="006D56E6">
      <w:r>
        <w:lastRenderedPageBreak/>
        <w:t>MONCOMPORTEMENT</w:t>
      </w:r>
    </w:p>
    <w:p w:rsidR="00F15DC3" w:rsidRDefault="00F15DC3" w:rsidP="006D56E6">
      <w:r>
        <w:t>Réponse du serveur</w:t>
      </w:r>
    </w:p>
    <w:p w:rsidR="00F15DC3" w:rsidRDefault="00F15DC3" w:rsidP="00F15DC3">
      <w:r>
        <w:t>MONCOMPORTEMENT=ROK:1.54</w:t>
      </w:r>
    </w:p>
    <w:p w:rsidR="00F15DC3" w:rsidRDefault="00F15DC3" w:rsidP="00F15DC3">
      <w:r>
        <w:t>Trame émise par le client</w:t>
      </w:r>
    </w:p>
    <w:p w:rsidR="00F15DC3" w:rsidRDefault="00F15DC3" w:rsidP="00F15DC3">
      <w:r>
        <w:t>MONCOMPORTEMENT=9.987</w:t>
      </w:r>
    </w:p>
    <w:p w:rsidR="00F15DC3" w:rsidRDefault="00F15DC3" w:rsidP="00F15DC3">
      <w:r>
        <w:t>Réponse du serveur</w:t>
      </w:r>
    </w:p>
    <w:p w:rsidR="00F15DC3" w:rsidRDefault="00F15DC3" w:rsidP="00F15DC3">
      <w:r>
        <w:t>MONCOMPORTEMENT=WOK</w:t>
      </w:r>
    </w:p>
    <w:p w:rsidR="00C90C86" w:rsidRDefault="00C90C86" w:rsidP="00C90C86">
      <w:r>
        <w:t>Trame émise par le client</w:t>
      </w:r>
    </w:p>
    <w:p w:rsidR="00C90C86" w:rsidRDefault="00C90C86" w:rsidP="00C90C86">
      <w:r>
        <w:t>MONCOMPORTEMENT,MONDEUXIEMECOMPORTEMENT=-12,</w:t>
      </w:r>
      <w:r w:rsidR="003B6B19">
        <w:t xml:space="preserve"> </w:t>
      </w:r>
      <w:r>
        <w:t>NEXISTEPAS</w:t>
      </w:r>
    </w:p>
    <w:p w:rsidR="00C90C86" w:rsidRDefault="00C90C86" w:rsidP="00C90C86">
      <w:r>
        <w:t>Réponse du serveur</w:t>
      </w:r>
    </w:p>
    <w:p w:rsidR="00C90C86" w:rsidRDefault="00C90C86" w:rsidP="00C90C86">
      <w:r>
        <w:t>MONCOMPORTEMENT=ROK:9.987</w:t>
      </w:r>
      <w:r w:rsidR="005B33DE">
        <w:t>,</w:t>
      </w:r>
      <w:r w:rsidR="005B33DE" w:rsidRPr="005B33DE">
        <w:t xml:space="preserve"> </w:t>
      </w:r>
      <w:r w:rsidR="005B33DE">
        <w:t>MONDEUXIEMECOMPORTEMENT:WOK,NEXISTEPAS:RBAD:1</w:t>
      </w:r>
    </w:p>
    <w:p w:rsidR="00721C64" w:rsidRDefault="00721C64"/>
    <w:sectPr w:rsidR="00721C64" w:rsidSect="00721C64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BB5"/>
    <w:multiLevelType w:val="hybridMultilevel"/>
    <w:tmpl w:val="F63C15A6"/>
    <w:lvl w:ilvl="0" w:tplc="C14E85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defaultTabStop w:val="708"/>
  <w:hyphenationZone w:val="425"/>
  <w:characterSpacingControl w:val="doNotCompress"/>
  <w:compat/>
  <w:rsids>
    <w:rsidRoot w:val="00721C64"/>
    <w:rsid w:val="001219C5"/>
    <w:rsid w:val="002F3B35"/>
    <w:rsid w:val="003B6B19"/>
    <w:rsid w:val="00507A60"/>
    <w:rsid w:val="005B33DE"/>
    <w:rsid w:val="005B5C89"/>
    <w:rsid w:val="00626E7D"/>
    <w:rsid w:val="006B66C1"/>
    <w:rsid w:val="006D56E6"/>
    <w:rsid w:val="00721C64"/>
    <w:rsid w:val="00766B9C"/>
    <w:rsid w:val="00787123"/>
    <w:rsid w:val="007B35B7"/>
    <w:rsid w:val="0086359A"/>
    <w:rsid w:val="00A31D97"/>
    <w:rsid w:val="00AF4DD7"/>
    <w:rsid w:val="00B066ED"/>
    <w:rsid w:val="00B62365"/>
    <w:rsid w:val="00B75A5F"/>
    <w:rsid w:val="00BA76B0"/>
    <w:rsid w:val="00C54625"/>
    <w:rsid w:val="00C5708C"/>
    <w:rsid w:val="00C90C86"/>
    <w:rsid w:val="00D3167E"/>
    <w:rsid w:val="00DF6BCE"/>
    <w:rsid w:val="00E262AA"/>
    <w:rsid w:val="00F15DC3"/>
    <w:rsid w:val="00F3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7E"/>
  </w:style>
  <w:style w:type="paragraph" w:styleId="Titre1">
    <w:name w:val="heading 1"/>
    <w:basedOn w:val="Normal"/>
    <w:next w:val="Normal"/>
    <w:link w:val="Titre1Car"/>
    <w:uiPriority w:val="9"/>
    <w:qFormat/>
    <w:rsid w:val="00721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1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21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21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IRAI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MASSART</dc:creator>
  <cp:keywords/>
  <dc:description/>
  <cp:lastModifiedBy>Stéphane MASSART</cp:lastModifiedBy>
  <cp:revision>17</cp:revision>
  <dcterms:created xsi:type="dcterms:W3CDTF">2010-11-03T15:25:00Z</dcterms:created>
  <dcterms:modified xsi:type="dcterms:W3CDTF">2010-11-03T17:13:00Z</dcterms:modified>
</cp:coreProperties>
</file>